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9E" w:rsidRPr="009C660B" w:rsidRDefault="005B2C9E" w:rsidP="005B2C9E">
      <w:pPr>
        <w:jc w:val="both"/>
        <w:rPr>
          <w:rFonts w:ascii="Verdana" w:hAnsi="Verdana"/>
          <w:b/>
          <w:sz w:val="20"/>
        </w:rPr>
      </w:pPr>
      <w:r w:rsidRPr="009C660B">
        <w:rPr>
          <w:rFonts w:ascii="Verdana" w:hAnsi="Verdana"/>
          <w:b/>
          <w:sz w:val="20"/>
        </w:rPr>
        <w:t xml:space="preserve">Fortegnelse over behandling af personoplysninger i </w:t>
      </w:r>
      <w:r w:rsidR="00BD2678" w:rsidRPr="00BD2678">
        <w:rPr>
          <w:rFonts w:ascii="Verdana" w:hAnsi="Verdana"/>
          <w:b/>
          <w:sz w:val="20"/>
          <w:highlight w:val="yellow"/>
        </w:rPr>
        <w:t>[foreningens navn]</w:t>
      </w:r>
    </w:p>
    <w:p w:rsidR="005B2C9E" w:rsidRPr="009C660B" w:rsidRDefault="005B2C9E" w:rsidP="005B2C9E">
      <w:pPr>
        <w:spacing w:after="160"/>
        <w:jc w:val="both"/>
        <w:rPr>
          <w:rFonts w:ascii="Verdana" w:hAnsi="Verdana"/>
          <w:color w:val="00B0F0"/>
          <w:sz w:val="20"/>
        </w:rPr>
      </w:pPr>
      <w:r w:rsidRPr="009C660B">
        <w:rPr>
          <w:rFonts w:ascii="Verdana" w:hAnsi="Verdana"/>
          <w:sz w:val="20"/>
        </w:rPr>
        <w:t xml:space="preserve">Fortegnelsen er til opfyldelse af den dokumentationspligt, der påhviler en forening i medfør af persondataforordningen. Foreninger er omfattet af pligten i fuldt omfang, hvorfor der skal føres fortegnelse over almindelige personoplysninger såvel som personoplysninger tillagt en højere grad af beskyttelse (følsomme oplysninger, oplysninger om strafbare forhold og CPR-nummer), jf. Vejledning til idrætsforeninger om behandling af personoplysninger, udgivet af DIF og DGI. </w:t>
      </w:r>
    </w:p>
    <w:p w:rsidR="005B2C9E" w:rsidRPr="009C660B" w:rsidRDefault="005B2C9E" w:rsidP="005B2C9E">
      <w:pPr>
        <w:jc w:val="both"/>
        <w:rPr>
          <w:rFonts w:ascii="Verdana" w:hAnsi="Verdana"/>
          <w:sz w:val="20"/>
          <w:highlight w:val="yellow"/>
        </w:rPr>
      </w:pPr>
      <w:r w:rsidRPr="009C660B">
        <w:rPr>
          <w:rFonts w:ascii="Verdana" w:hAnsi="Verdana"/>
          <w:sz w:val="20"/>
        </w:rPr>
        <w:t>Fortegnelse over behandlingsaktiviteter i:</w:t>
      </w:r>
    </w:p>
    <w:p w:rsidR="00475AAA" w:rsidRDefault="00475AAA" w:rsidP="005B2C9E">
      <w:pPr>
        <w:rPr>
          <w:rFonts w:ascii="Verdana" w:hAnsi="Verdana"/>
          <w:sz w:val="20"/>
        </w:rPr>
      </w:pPr>
      <w:r w:rsidRPr="00BD2678">
        <w:rPr>
          <w:rFonts w:ascii="Verdana" w:hAnsi="Verdana"/>
          <w:sz w:val="20"/>
          <w:highlight w:val="yellow"/>
        </w:rPr>
        <w:t>[Foreningens navn, adresse, CVR]</w:t>
      </w:r>
    </w:p>
    <w:p w:rsidR="00475AAA" w:rsidRPr="009C660B" w:rsidRDefault="00475AAA" w:rsidP="005B2C9E">
      <w:pPr>
        <w:rPr>
          <w:rFonts w:ascii="Verdana" w:hAnsi="Verdana"/>
          <w:sz w:val="20"/>
        </w:rPr>
      </w:pPr>
    </w:p>
    <w:p w:rsidR="005B2C9E" w:rsidRPr="009C660B" w:rsidRDefault="005B2C9E" w:rsidP="005B2C9E">
      <w:pPr>
        <w:jc w:val="both"/>
        <w:rPr>
          <w:rFonts w:ascii="Verdana" w:hAnsi="Verdana"/>
          <w:sz w:val="20"/>
        </w:rPr>
      </w:pPr>
      <w:r w:rsidRPr="009C660B">
        <w:rPr>
          <w:rFonts w:ascii="Verdana" w:hAnsi="Verdana"/>
          <w:sz w:val="20"/>
        </w:rPr>
        <w:t xml:space="preserve">Data for seneste ajourføring af dokumentet: </w:t>
      </w:r>
      <w:r w:rsidR="00475AAA" w:rsidRPr="00475AAA">
        <w:rPr>
          <w:rFonts w:ascii="Verdana" w:hAnsi="Verdana"/>
          <w:sz w:val="20"/>
          <w:highlight w:val="yellow"/>
        </w:rPr>
        <w:t>??</w:t>
      </w:r>
      <w:r w:rsidRPr="00475AAA">
        <w:rPr>
          <w:rFonts w:ascii="Verdana" w:hAnsi="Verdana"/>
          <w:sz w:val="20"/>
          <w:highlight w:val="yellow"/>
        </w:rPr>
        <w:t>-</w:t>
      </w:r>
      <w:r w:rsidR="00475AAA" w:rsidRPr="00475AAA">
        <w:rPr>
          <w:rFonts w:ascii="Verdana" w:hAnsi="Verdana"/>
          <w:sz w:val="20"/>
          <w:highlight w:val="yellow"/>
        </w:rPr>
        <w:t>??</w:t>
      </w:r>
      <w:r w:rsidRPr="00475AAA">
        <w:rPr>
          <w:rFonts w:ascii="Verdana" w:hAnsi="Verdana"/>
          <w:sz w:val="20"/>
          <w:highlight w:val="yellow"/>
        </w:rPr>
        <w:t>/2018</w:t>
      </w:r>
    </w:p>
    <w:tbl>
      <w:tblPr>
        <w:tblStyle w:val="Tabel-Gitter"/>
        <w:tblW w:w="8765" w:type="dxa"/>
        <w:tblLook w:val="04A0" w:firstRow="1" w:lastRow="0" w:firstColumn="1" w:lastColumn="0" w:noHBand="0" w:noVBand="1"/>
      </w:tblPr>
      <w:tblGrid>
        <w:gridCol w:w="3142"/>
        <w:gridCol w:w="2687"/>
        <w:gridCol w:w="3220"/>
      </w:tblGrid>
      <w:tr w:rsidR="009C660B" w:rsidRPr="009C660B" w:rsidTr="009C660B">
        <w:tc>
          <w:tcPr>
            <w:tcW w:w="2835" w:type="dxa"/>
          </w:tcPr>
          <w:p w:rsidR="005B2C9E" w:rsidRPr="009C660B" w:rsidRDefault="005B2C9E" w:rsidP="005B2C9E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Hvem har ansvaret for databeskyttelse i foreningen?</w:t>
            </w:r>
          </w:p>
        </w:tc>
        <w:tc>
          <w:tcPr>
            <w:tcW w:w="2747" w:type="dxa"/>
          </w:tcPr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Kontaktoplysninger på navngivne personer.</w:t>
            </w:r>
          </w:p>
        </w:tc>
        <w:tc>
          <w:tcPr>
            <w:tcW w:w="3183" w:type="dxa"/>
          </w:tcPr>
          <w:p w:rsidR="005B2C9E" w:rsidRDefault="005B2C9E" w:rsidP="009C660B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 xml:space="preserve">Følgende </w:t>
            </w:r>
            <w:r w:rsidR="00382B88">
              <w:rPr>
                <w:rFonts w:ascii="Verdana" w:hAnsi="Verdana"/>
                <w:sz w:val="18"/>
              </w:rPr>
              <w:t>medlemmer</w:t>
            </w:r>
            <w:r w:rsidRPr="009C660B">
              <w:rPr>
                <w:rFonts w:ascii="Verdana" w:hAnsi="Verdana"/>
                <w:sz w:val="18"/>
              </w:rPr>
              <w:t xml:space="preserve">: </w:t>
            </w:r>
          </w:p>
          <w:p w:rsidR="005B2C9E" w:rsidRPr="00382B88" w:rsidRDefault="00382B88" w:rsidP="00382B88">
            <w:pPr>
              <w:pStyle w:val="Listeafsnit"/>
              <w:numPr>
                <w:ilvl w:val="0"/>
                <w:numId w:val="12"/>
              </w:numPr>
              <w:rPr>
                <w:rFonts w:ascii="Verdana" w:hAnsi="Verdana"/>
                <w:sz w:val="18"/>
              </w:rPr>
            </w:pPr>
            <w:r w:rsidRPr="00382B88">
              <w:rPr>
                <w:rFonts w:ascii="Verdana" w:hAnsi="Verdana"/>
                <w:sz w:val="18"/>
                <w:highlight w:val="yellow"/>
              </w:rPr>
              <w:t>[navn, adresse, telefonnummer]</w:t>
            </w:r>
          </w:p>
          <w:p w:rsidR="00382B88" w:rsidRPr="009C660B" w:rsidRDefault="00382B88" w:rsidP="005B2C9E">
            <w:pPr>
              <w:pStyle w:val="Listeafsnit"/>
              <w:numPr>
                <w:ilvl w:val="0"/>
                <w:numId w:val="11"/>
              </w:numPr>
              <w:rPr>
                <w:rFonts w:ascii="Verdana" w:hAnsi="Verdana"/>
                <w:sz w:val="18"/>
              </w:rPr>
            </w:pPr>
            <w:r w:rsidRPr="00382B88">
              <w:rPr>
                <w:rFonts w:ascii="Verdana" w:hAnsi="Verdana"/>
                <w:sz w:val="18"/>
                <w:highlight w:val="yellow"/>
              </w:rPr>
              <w:t>…</w:t>
            </w:r>
          </w:p>
        </w:tc>
      </w:tr>
      <w:tr w:rsidR="009C660B" w:rsidRPr="009C660B" w:rsidTr="009C660B">
        <w:tc>
          <w:tcPr>
            <w:tcW w:w="2835" w:type="dxa"/>
          </w:tcPr>
          <w:p w:rsidR="005B2C9E" w:rsidRPr="009C660B" w:rsidRDefault="005B2C9E" w:rsidP="005B2C9E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Hvad er formålene med behandlingen?</w:t>
            </w:r>
          </w:p>
        </w:tc>
        <w:tc>
          <w:tcPr>
            <w:tcW w:w="2747" w:type="dxa"/>
          </w:tcPr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 xml:space="preserve">Der skal være en beskrivelse af behandlingsformålene. </w:t>
            </w:r>
          </w:p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</w:p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 xml:space="preserve">Formålet med behandlingerne i foreningen oplistes i overordnende kategorier. </w:t>
            </w:r>
          </w:p>
        </w:tc>
        <w:tc>
          <w:tcPr>
            <w:tcW w:w="3183" w:type="dxa"/>
          </w:tcPr>
          <w:p w:rsidR="005B2C9E" w:rsidRPr="009C660B" w:rsidRDefault="005B2C9E" w:rsidP="005B2C9E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Varetagelse af medlemsforhold, herunder aktivitetsudøvelse, kommunikation, medlemsmøder, generalforsamlinger og kontingentopkrævning</w:t>
            </w:r>
          </w:p>
          <w:p w:rsidR="005B2C9E" w:rsidRPr="00560EA2" w:rsidRDefault="005B2C9E" w:rsidP="00560EA2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r w:rsidRPr="00560EA2">
              <w:rPr>
                <w:rFonts w:ascii="Verdana" w:hAnsi="Verdana"/>
                <w:sz w:val="18"/>
              </w:rPr>
              <w:t>Administration af foreningens eksterne relationer</w:t>
            </w:r>
            <w:r w:rsidR="006A19CA" w:rsidRPr="00560EA2">
              <w:rPr>
                <w:rFonts w:ascii="Verdana" w:hAnsi="Verdana"/>
                <w:sz w:val="18"/>
              </w:rPr>
              <w:t xml:space="preserve">, herunder </w:t>
            </w:r>
            <w:r w:rsidR="00946EA4" w:rsidRPr="00560EA2">
              <w:rPr>
                <w:rFonts w:ascii="Verdana" w:hAnsi="Verdana"/>
                <w:sz w:val="18"/>
              </w:rPr>
              <w:t>indberetning til Landsforeningen Bifrost</w:t>
            </w:r>
            <w:r w:rsidR="00382B88" w:rsidRPr="00560EA2">
              <w:rPr>
                <w:rFonts w:ascii="Verdana" w:hAnsi="Verdana"/>
                <w:sz w:val="18"/>
              </w:rPr>
              <w:t xml:space="preserve"> </w:t>
            </w:r>
            <w:r w:rsidR="00382B88" w:rsidRPr="00560EA2">
              <w:rPr>
                <w:rFonts w:ascii="Verdana" w:hAnsi="Verdana"/>
                <w:sz w:val="18"/>
                <w:highlight w:val="yellow"/>
              </w:rPr>
              <w:t>[</w:t>
            </w:r>
            <w:r w:rsidR="006A19CA" w:rsidRPr="00560EA2">
              <w:rPr>
                <w:rFonts w:ascii="Verdana" w:hAnsi="Verdana"/>
                <w:sz w:val="18"/>
                <w:highlight w:val="yellow"/>
              </w:rPr>
              <w:t>og</w:t>
            </w:r>
            <w:r w:rsidR="00382B88" w:rsidRPr="00560EA2">
              <w:rPr>
                <w:rFonts w:ascii="Verdana" w:hAnsi="Verdana"/>
                <w:sz w:val="18"/>
                <w:highlight w:val="yellow"/>
              </w:rPr>
              <w:t xml:space="preserve"> </w:t>
            </w:r>
            <w:r w:rsidRPr="00560EA2">
              <w:rPr>
                <w:rFonts w:ascii="Verdana" w:hAnsi="Verdana"/>
                <w:sz w:val="18"/>
                <w:highlight w:val="yellow"/>
              </w:rPr>
              <w:t>indberetning til kommunen efter folkeoplysningsloven</w:t>
            </w:r>
            <w:r w:rsidR="00382B88" w:rsidRPr="00560EA2">
              <w:rPr>
                <w:rFonts w:ascii="Verdana" w:hAnsi="Verdana"/>
                <w:sz w:val="18"/>
                <w:highlight w:val="yellow"/>
              </w:rPr>
              <w:t>]</w:t>
            </w:r>
          </w:p>
          <w:p w:rsidR="005B2C9E" w:rsidRPr="00661ED4" w:rsidRDefault="00946EA4" w:rsidP="00661ED4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bookmarkStart w:id="0" w:name="_GoBack"/>
            <w:bookmarkEnd w:id="0"/>
            <w:r w:rsidRPr="00661ED4">
              <w:rPr>
                <w:rFonts w:ascii="Verdana" w:hAnsi="Verdana"/>
                <w:sz w:val="18"/>
                <w:highlight w:val="yellow"/>
              </w:rPr>
              <w:t>[</w:t>
            </w:r>
            <w:r w:rsidR="005B2C9E" w:rsidRPr="00661ED4">
              <w:rPr>
                <w:rFonts w:ascii="Verdana" w:hAnsi="Verdana"/>
                <w:sz w:val="18"/>
                <w:highlight w:val="yellow"/>
              </w:rPr>
              <w:t>Indhentelse af børneattester</w:t>
            </w:r>
            <w:r w:rsidRPr="00661ED4">
              <w:rPr>
                <w:rFonts w:ascii="Verdana" w:hAnsi="Verdana"/>
                <w:sz w:val="18"/>
                <w:highlight w:val="yellow"/>
              </w:rPr>
              <w:t>]</w:t>
            </w:r>
          </w:p>
          <w:p w:rsidR="005B2C9E" w:rsidRPr="009C660B" w:rsidRDefault="00382B88" w:rsidP="005B2C9E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r w:rsidRPr="00382B88">
              <w:rPr>
                <w:rFonts w:ascii="Verdana" w:hAnsi="Verdana"/>
                <w:sz w:val="18"/>
                <w:highlight w:val="yellow"/>
              </w:rPr>
              <w:t>[</w:t>
            </w:r>
            <w:r w:rsidR="005B2C9E" w:rsidRPr="00382B88">
              <w:rPr>
                <w:rFonts w:ascii="Verdana" w:hAnsi="Verdana"/>
                <w:sz w:val="18"/>
                <w:highlight w:val="yellow"/>
              </w:rPr>
              <w:t>Udbetaling af løn, godtgørelser og skatteindberetning</w:t>
            </w:r>
            <w:r w:rsidRPr="00382B88">
              <w:rPr>
                <w:rFonts w:ascii="Verdana" w:hAnsi="Verdana"/>
                <w:sz w:val="18"/>
                <w:highlight w:val="yellow"/>
              </w:rPr>
              <w:t>]</w:t>
            </w:r>
          </w:p>
        </w:tc>
      </w:tr>
      <w:tr w:rsidR="009C660B" w:rsidRPr="009C660B" w:rsidTr="009C660B">
        <w:tc>
          <w:tcPr>
            <w:tcW w:w="2835" w:type="dxa"/>
          </w:tcPr>
          <w:p w:rsidR="005B2C9E" w:rsidRPr="009C660B" w:rsidRDefault="005B2C9E" w:rsidP="005B2C9E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Hvilke personoplysninger behandler vi?</w:t>
            </w:r>
          </w:p>
        </w:tc>
        <w:tc>
          <w:tcPr>
            <w:tcW w:w="2747" w:type="dxa"/>
          </w:tcPr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Her bør oplistes de i foreningen behandlede personoplysninger.</w:t>
            </w:r>
          </w:p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183" w:type="dxa"/>
            <w:shd w:val="clear" w:color="auto" w:fill="auto"/>
          </w:tcPr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 xml:space="preserve">Almindelige personoplysninger: </w:t>
            </w:r>
          </w:p>
          <w:p w:rsidR="005B2C9E" w:rsidRPr="009C660B" w:rsidRDefault="005B2C9E" w:rsidP="005B2C9E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Navn</w:t>
            </w:r>
          </w:p>
          <w:p w:rsidR="005B2C9E" w:rsidRPr="009C660B" w:rsidRDefault="00C30AE6" w:rsidP="005B2C9E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18"/>
              </w:rPr>
            </w:pPr>
            <w:r w:rsidRPr="00C30AE6">
              <w:rPr>
                <w:rFonts w:ascii="Verdana" w:hAnsi="Verdana"/>
                <w:sz w:val="18"/>
                <w:highlight w:val="yellow"/>
              </w:rPr>
              <w:t>[</w:t>
            </w:r>
            <w:r w:rsidR="005B2C9E" w:rsidRPr="00C30AE6">
              <w:rPr>
                <w:rFonts w:ascii="Verdana" w:hAnsi="Verdana"/>
                <w:sz w:val="18"/>
                <w:highlight w:val="yellow"/>
              </w:rPr>
              <w:t>Mailadresse</w:t>
            </w:r>
            <w:r w:rsidRPr="00C30AE6">
              <w:rPr>
                <w:rFonts w:ascii="Verdana" w:hAnsi="Verdana"/>
                <w:sz w:val="18"/>
                <w:highlight w:val="yellow"/>
              </w:rPr>
              <w:t>]</w:t>
            </w:r>
          </w:p>
          <w:p w:rsidR="005B2C9E" w:rsidRPr="009C660B" w:rsidRDefault="00C30AE6" w:rsidP="005B2C9E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18"/>
              </w:rPr>
            </w:pPr>
            <w:r w:rsidRPr="00C30AE6">
              <w:rPr>
                <w:rFonts w:ascii="Verdana" w:hAnsi="Verdana"/>
                <w:sz w:val="18"/>
                <w:highlight w:val="yellow"/>
              </w:rPr>
              <w:t>[</w:t>
            </w:r>
            <w:r w:rsidR="005B2C9E" w:rsidRPr="00C30AE6">
              <w:rPr>
                <w:rFonts w:ascii="Verdana" w:hAnsi="Verdana"/>
                <w:sz w:val="18"/>
                <w:highlight w:val="yellow"/>
              </w:rPr>
              <w:t>Telefon</w:t>
            </w:r>
            <w:r w:rsidRPr="00C30AE6">
              <w:rPr>
                <w:rFonts w:ascii="Verdana" w:hAnsi="Verdana"/>
                <w:sz w:val="18"/>
                <w:highlight w:val="yellow"/>
              </w:rPr>
              <w:t>]</w:t>
            </w:r>
          </w:p>
          <w:p w:rsidR="005B2C9E" w:rsidRPr="009C660B" w:rsidRDefault="005B2C9E" w:rsidP="005B2C9E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Adresse</w:t>
            </w:r>
          </w:p>
          <w:p w:rsidR="005B2C9E" w:rsidRPr="009C660B" w:rsidRDefault="005B2C9E" w:rsidP="005B2C9E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Første 6 cifre af CPR-nummer</w:t>
            </w:r>
          </w:p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</w:p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 xml:space="preserve">Oplysninger, der er tillagt en højere grad af beskyttelse: </w:t>
            </w:r>
          </w:p>
          <w:p w:rsidR="005B2C9E" w:rsidRDefault="005B2C9E" w:rsidP="005B2C9E">
            <w:pPr>
              <w:pStyle w:val="Listeafsnit"/>
              <w:numPr>
                <w:ilvl w:val="0"/>
                <w:numId w:val="9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CPR-nummer</w:t>
            </w:r>
          </w:p>
          <w:p w:rsidR="00280D04" w:rsidRPr="009C660B" w:rsidRDefault="00280D04" w:rsidP="005B2C9E">
            <w:pPr>
              <w:pStyle w:val="Listeafsnit"/>
              <w:numPr>
                <w:ilvl w:val="0"/>
                <w:numId w:val="9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Børneattester</w:t>
            </w:r>
          </w:p>
        </w:tc>
      </w:tr>
      <w:tr w:rsidR="009C660B" w:rsidRPr="009C660B" w:rsidTr="009C660B">
        <w:tc>
          <w:tcPr>
            <w:tcW w:w="2835" w:type="dxa"/>
          </w:tcPr>
          <w:p w:rsidR="005B2C9E" w:rsidRPr="009C660B" w:rsidRDefault="005B2C9E" w:rsidP="005B2C9E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Hvem behandler vi oplysninger om?</w:t>
            </w:r>
          </w:p>
        </w:tc>
        <w:tc>
          <w:tcPr>
            <w:tcW w:w="2747" w:type="dxa"/>
          </w:tcPr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De forskellige typer af registrerede personer, hvorom der behandles personoplysninger.</w:t>
            </w:r>
          </w:p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183" w:type="dxa"/>
          </w:tcPr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 xml:space="preserve">Der behandles oplysninger om følgende kategorier af registrerede personer: </w:t>
            </w:r>
          </w:p>
          <w:p w:rsidR="005B2C9E" w:rsidRPr="009C660B" w:rsidRDefault="005B2C9E" w:rsidP="005B2C9E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Medlemmer</w:t>
            </w:r>
          </w:p>
          <w:p w:rsidR="005B2C9E" w:rsidRPr="00382B88" w:rsidRDefault="00382B88" w:rsidP="00382B88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18"/>
              </w:rPr>
            </w:pPr>
            <w:r w:rsidRPr="00382B88">
              <w:rPr>
                <w:rFonts w:ascii="Verdana" w:hAnsi="Verdana"/>
                <w:sz w:val="18"/>
                <w:highlight w:val="yellow"/>
              </w:rPr>
              <w:t>[</w:t>
            </w:r>
            <w:r w:rsidR="00C30AE6">
              <w:rPr>
                <w:rFonts w:ascii="Verdana" w:hAnsi="Verdana"/>
                <w:sz w:val="18"/>
                <w:highlight w:val="yellow"/>
              </w:rPr>
              <w:t>A</w:t>
            </w:r>
            <w:r w:rsidRPr="00382B88">
              <w:rPr>
                <w:rFonts w:ascii="Verdana" w:hAnsi="Verdana"/>
                <w:sz w:val="18"/>
                <w:highlight w:val="yellow"/>
              </w:rPr>
              <w:t>nsatte]</w:t>
            </w:r>
          </w:p>
        </w:tc>
      </w:tr>
      <w:tr w:rsidR="009C660B" w:rsidRPr="009C660B" w:rsidTr="009C660B">
        <w:tc>
          <w:tcPr>
            <w:tcW w:w="2835" w:type="dxa"/>
          </w:tcPr>
          <w:p w:rsidR="005B2C9E" w:rsidRPr="009C660B" w:rsidRDefault="005B2C9E" w:rsidP="005B2C9E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Hvem videregives oplysningerne til?</w:t>
            </w:r>
          </w:p>
        </w:tc>
        <w:tc>
          <w:tcPr>
            <w:tcW w:w="2747" w:type="dxa"/>
          </w:tcPr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 xml:space="preserve">Oplistning af eventuelle modtagere af foreningens oplysninger, samt hvilke oplysninger der videregives og i hvilke tilfælde. </w:t>
            </w:r>
          </w:p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</w:p>
          <w:p w:rsidR="005B2C9E" w:rsidRPr="00C86EB5" w:rsidRDefault="005B2C9E" w:rsidP="00C86EB5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lastRenderedPageBreak/>
              <w:t>Hvis oplysninger ikke videregives, angives dette.</w:t>
            </w:r>
          </w:p>
        </w:tc>
        <w:tc>
          <w:tcPr>
            <w:tcW w:w="3183" w:type="dxa"/>
          </w:tcPr>
          <w:p w:rsidR="005B2C9E" w:rsidRPr="009C660B" w:rsidRDefault="005B2C9E" w:rsidP="005B2C9E">
            <w:pPr>
              <w:pStyle w:val="Listeafsnit"/>
              <w:numPr>
                <w:ilvl w:val="0"/>
                <w:numId w:val="10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lastRenderedPageBreak/>
              <w:t>Almindelige personoplysninger om medlemmer videregives til</w:t>
            </w:r>
            <w:r w:rsidR="00C86EB5">
              <w:rPr>
                <w:rFonts w:ascii="Verdana" w:hAnsi="Verdana"/>
                <w:sz w:val="18"/>
              </w:rPr>
              <w:t xml:space="preserve"> Landsforeningen Bifrost</w:t>
            </w:r>
            <w:r w:rsidRPr="009C660B">
              <w:rPr>
                <w:rFonts w:ascii="Verdana" w:hAnsi="Verdana"/>
                <w:sz w:val="18"/>
              </w:rPr>
              <w:t>, når vi en gang om året skal indberette medlemstal</w:t>
            </w:r>
          </w:p>
          <w:p w:rsidR="005B2C9E" w:rsidRPr="009C660B" w:rsidRDefault="005B2C9E" w:rsidP="005B2C9E">
            <w:pPr>
              <w:pStyle w:val="Listeafsnit"/>
              <w:numPr>
                <w:ilvl w:val="0"/>
                <w:numId w:val="10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lastRenderedPageBreak/>
              <w:t>Ved indhentelse af børneattester videregives CPR-nummer til politiet</w:t>
            </w:r>
          </w:p>
          <w:p w:rsidR="00280D04" w:rsidRPr="00280D04" w:rsidRDefault="005B2C9E" w:rsidP="00280D04">
            <w:pPr>
              <w:pStyle w:val="Listeafsnit"/>
              <w:numPr>
                <w:ilvl w:val="0"/>
                <w:numId w:val="10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Ved indberetning til SKAT, videregiver vi personnummer til SKAT</w:t>
            </w:r>
          </w:p>
        </w:tc>
      </w:tr>
      <w:tr w:rsidR="009C660B" w:rsidRPr="009C660B" w:rsidTr="009C660B">
        <w:tc>
          <w:tcPr>
            <w:tcW w:w="2835" w:type="dxa"/>
          </w:tcPr>
          <w:p w:rsidR="005B2C9E" w:rsidRPr="009C660B" w:rsidRDefault="005B2C9E" w:rsidP="005B2C9E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lastRenderedPageBreak/>
              <w:t xml:space="preserve">Hvornår sletter vi personoplysninger i foreningen? </w:t>
            </w:r>
          </w:p>
        </w:tc>
        <w:tc>
          <w:tcPr>
            <w:tcW w:w="2747" w:type="dxa"/>
          </w:tcPr>
          <w:p w:rsidR="005B2C9E" w:rsidRPr="008E39C5" w:rsidRDefault="005B2C9E" w:rsidP="008E39C5">
            <w:pPr>
              <w:ind w:left="360"/>
              <w:rPr>
                <w:rFonts w:ascii="Verdana" w:hAnsi="Verdana"/>
                <w:sz w:val="18"/>
              </w:rPr>
            </w:pPr>
            <w:r w:rsidRPr="008E39C5">
              <w:rPr>
                <w:rFonts w:ascii="Verdana" w:hAnsi="Verdana"/>
                <w:sz w:val="18"/>
              </w:rPr>
              <w:t xml:space="preserve">Der bør være en angivelse af hvilke oplysninger, der skal slettes og hvornår. </w:t>
            </w:r>
          </w:p>
        </w:tc>
        <w:tc>
          <w:tcPr>
            <w:tcW w:w="3183" w:type="dxa"/>
          </w:tcPr>
          <w:p w:rsidR="005B2C9E" w:rsidRPr="009C660B" w:rsidRDefault="005B2C9E" w:rsidP="005B2C9E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 xml:space="preserve">Vi opbevarer almindelige personoplysninger på medlemmer </w:t>
            </w:r>
          </w:p>
          <w:p w:rsidR="008E39C5" w:rsidRDefault="005B2C9E" w:rsidP="009C660B">
            <w:pPr>
              <w:pStyle w:val="Listeafsnit"/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 xml:space="preserve">i op til </w:t>
            </w:r>
            <w:r w:rsidR="008E39C5" w:rsidRPr="008E39C5">
              <w:rPr>
                <w:rFonts w:ascii="Verdana" w:hAnsi="Verdana"/>
                <w:sz w:val="18"/>
                <w:highlight w:val="yellow"/>
              </w:rPr>
              <w:t>[</w:t>
            </w:r>
            <w:r w:rsidRPr="008E39C5">
              <w:rPr>
                <w:rFonts w:ascii="Verdana" w:hAnsi="Verdana"/>
                <w:sz w:val="18"/>
                <w:highlight w:val="yellow"/>
              </w:rPr>
              <w:t>5 år</w:t>
            </w:r>
            <w:r w:rsidR="008E39C5" w:rsidRPr="008E39C5">
              <w:rPr>
                <w:rFonts w:ascii="Verdana" w:hAnsi="Verdana"/>
                <w:sz w:val="18"/>
                <w:highlight w:val="yellow"/>
              </w:rPr>
              <w:t>]</w:t>
            </w:r>
            <w:r w:rsidRPr="009C660B">
              <w:rPr>
                <w:rFonts w:ascii="Verdana" w:hAnsi="Verdana"/>
                <w:sz w:val="18"/>
              </w:rPr>
              <w:t xml:space="preserve"> efter tilhørsforholdets ophør.</w:t>
            </w:r>
          </w:p>
          <w:p w:rsidR="005B2C9E" w:rsidRPr="00BD3ABC" w:rsidRDefault="008E39C5" w:rsidP="00BD3ABC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 w:rsidRPr="00BD3ABC">
              <w:rPr>
                <w:rFonts w:ascii="Verdana" w:hAnsi="Verdana"/>
                <w:sz w:val="18"/>
                <w:highlight w:val="yellow"/>
              </w:rPr>
              <w:t>[</w:t>
            </w:r>
            <w:r w:rsidR="005B2C9E" w:rsidRPr="00BD3ABC">
              <w:rPr>
                <w:rFonts w:ascii="Verdana" w:hAnsi="Verdana"/>
                <w:sz w:val="18"/>
                <w:highlight w:val="yellow"/>
              </w:rPr>
              <w:t>For lønnet personales vedkommende opbevare</w:t>
            </w:r>
            <w:r w:rsidRPr="00BD3ABC">
              <w:rPr>
                <w:rFonts w:ascii="Verdana" w:hAnsi="Verdana"/>
                <w:sz w:val="18"/>
                <w:highlight w:val="yellow"/>
              </w:rPr>
              <w:t xml:space="preserve">s </w:t>
            </w:r>
            <w:r w:rsidR="005B2C9E" w:rsidRPr="00BD3ABC">
              <w:rPr>
                <w:rFonts w:ascii="Verdana" w:hAnsi="Verdana"/>
                <w:sz w:val="18"/>
                <w:highlight w:val="yellow"/>
              </w:rPr>
              <w:t xml:space="preserve">oplysningerne også i op til </w:t>
            </w:r>
            <w:r w:rsidRPr="00BD3ABC">
              <w:rPr>
                <w:rFonts w:ascii="Verdana" w:hAnsi="Verdana"/>
                <w:sz w:val="18"/>
                <w:highlight w:val="yellow"/>
              </w:rPr>
              <w:t>[</w:t>
            </w:r>
            <w:r w:rsidR="005B2C9E" w:rsidRPr="00BD3ABC">
              <w:rPr>
                <w:rFonts w:ascii="Verdana" w:hAnsi="Verdana"/>
                <w:color w:val="000000" w:themeColor="text1"/>
                <w:sz w:val="18"/>
                <w:highlight w:val="yellow"/>
              </w:rPr>
              <w:t>5</w:t>
            </w:r>
            <w:r w:rsidR="005B2C9E" w:rsidRPr="00BD3ABC">
              <w:rPr>
                <w:rFonts w:ascii="Verdana" w:hAnsi="Verdana"/>
                <w:sz w:val="18"/>
                <w:highlight w:val="yellow"/>
              </w:rPr>
              <w:t xml:space="preserve"> år</w:t>
            </w:r>
            <w:r w:rsidRPr="00BD3ABC">
              <w:rPr>
                <w:rFonts w:ascii="Verdana" w:hAnsi="Verdana"/>
                <w:sz w:val="18"/>
                <w:highlight w:val="yellow"/>
              </w:rPr>
              <w:t>]</w:t>
            </w:r>
            <w:r w:rsidR="005B2C9E" w:rsidRPr="00BD3ABC">
              <w:rPr>
                <w:rFonts w:ascii="Verdana" w:hAnsi="Verdana"/>
                <w:sz w:val="18"/>
                <w:highlight w:val="yellow"/>
              </w:rPr>
              <w:t xml:space="preserve"> efter arbejdets ophør.</w:t>
            </w:r>
            <w:r w:rsidRPr="00BD3ABC">
              <w:rPr>
                <w:rFonts w:ascii="Verdana" w:hAnsi="Verdana"/>
                <w:sz w:val="18"/>
                <w:highlight w:val="yellow"/>
              </w:rPr>
              <w:t>]</w:t>
            </w:r>
          </w:p>
          <w:p w:rsidR="005B2C9E" w:rsidRPr="009C660B" w:rsidRDefault="005B2C9E" w:rsidP="005B2C9E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Oplysninger, der er tillagt en højere grad af beskyttelse, sletter vi i udgangspunktet straks efter, at behandlingsformålet er opfyldt.</w:t>
            </w:r>
          </w:p>
          <w:p w:rsidR="005B2C9E" w:rsidRPr="009C660B" w:rsidRDefault="005B2C9E" w:rsidP="005B2C9E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 xml:space="preserve">CPR-nummer indeholdt i bogføringsmateriale gemmes i </w:t>
            </w:r>
            <w:r w:rsidR="008E39C5" w:rsidRPr="008E39C5">
              <w:rPr>
                <w:rFonts w:ascii="Verdana" w:hAnsi="Verdana"/>
                <w:sz w:val="18"/>
                <w:highlight w:val="yellow"/>
              </w:rPr>
              <w:t>[</w:t>
            </w:r>
            <w:r w:rsidRPr="008E39C5">
              <w:rPr>
                <w:rFonts w:ascii="Verdana" w:hAnsi="Verdana"/>
                <w:sz w:val="18"/>
                <w:highlight w:val="yellow"/>
              </w:rPr>
              <w:t>5 år</w:t>
            </w:r>
            <w:r w:rsidR="008E39C5" w:rsidRPr="008E39C5">
              <w:rPr>
                <w:rFonts w:ascii="Verdana" w:hAnsi="Verdana"/>
                <w:sz w:val="18"/>
                <w:highlight w:val="yellow"/>
              </w:rPr>
              <w:t>]</w:t>
            </w:r>
            <w:r w:rsidRPr="009C660B">
              <w:rPr>
                <w:rFonts w:ascii="Verdana" w:hAnsi="Verdana"/>
                <w:sz w:val="18"/>
              </w:rPr>
              <w:t xml:space="preserve"> fra regnskabsårets udløb</w:t>
            </w:r>
          </w:p>
          <w:p w:rsidR="005B2C9E" w:rsidRPr="009C660B" w:rsidRDefault="005B2C9E" w:rsidP="005B2C9E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 xml:space="preserve">Børneattestoplysninger </w:t>
            </w:r>
            <w:r w:rsidR="00C86EB5">
              <w:rPr>
                <w:rFonts w:ascii="Verdana" w:hAnsi="Verdana"/>
                <w:sz w:val="18"/>
              </w:rPr>
              <w:t>destrueres efter brug</w:t>
            </w:r>
          </w:p>
        </w:tc>
      </w:tr>
      <w:tr w:rsidR="009C660B" w:rsidRPr="009C660B" w:rsidTr="009C660B">
        <w:tc>
          <w:tcPr>
            <w:tcW w:w="2835" w:type="dxa"/>
          </w:tcPr>
          <w:p w:rsidR="005B2C9E" w:rsidRPr="009C660B" w:rsidRDefault="005B2C9E" w:rsidP="005B2C9E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 xml:space="preserve">Hvordan opbevarer vi personoplysninger i foreningen? </w:t>
            </w:r>
          </w:p>
        </w:tc>
        <w:tc>
          <w:tcPr>
            <w:tcW w:w="2747" w:type="dxa"/>
          </w:tcPr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 xml:space="preserve">Her skal så vidt muligt laves en generel beskrivelse af de tekniske og organisatoriske sikkerhedsforanstaltninger, herunder en beskrivelse af måden oplysningerne registreres. </w:t>
            </w:r>
          </w:p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183" w:type="dxa"/>
          </w:tcPr>
          <w:p w:rsidR="005B2C9E" w:rsidRPr="00382B88" w:rsidRDefault="005B2C9E" w:rsidP="00382B88">
            <w:pPr>
              <w:pStyle w:val="Listeafsnit"/>
              <w:numPr>
                <w:ilvl w:val="0"/>
                <w:numId w:val="11"/>
              </w:numPr>
              <w:rPr>
                <w:rFonts w:ascii="Verdana" w:hAnsi="Verdana"/>
                <w:sz w:val="18"/>
              </w:rPr>
            </w:pPr>
            <w:r w:rsidRPr="00382B88">
              <w:rPr>
                <w:rFonts w:ascii="Verdana" w:hAnsi="Verdana"/>
                <w:sz w:val="18"/>
              </w:rPr>
              <w:t xml:space="preserve">Vi opbevarer alle personoplysninger i foreningen </w:t>
            </w:r>
            <w:r w:rsidR="00C86EB5" w:rsidRPr="00382B88">
              <w:rPr>
                <w:rFonts w:ascii="Verdana" w:hAnsi="Verdana"/>
                <w:sz w:val="18"/>
              </w:rPr>
              <w:t xml:space="preserve">i </w:t>
            </w:r>
            <w:r w:rsidR="00382B88" w:rsidRPr="00382B88">
              <w:rPr>
                <w:rFonts w:ascii="Verdana" w:hAnsi="Verdana"/>
                <w:sz w:val="18"/>
                <w:highlight w:val="yellow"/>
              </w:rPr>
              <w:t>[</w:t>
            </w:r>
            <w:r w:rsidR="00C86EB5" w:rsidRPr="00382B88">
              <w:rPr>
                <w:rFonts w:ascii="Verdana" w:hAnsi="Verdana"/>
                <w:sz w:val="18"/>
                <w:highlight w:val="yellow"/>
              </w:rPr>
              <w:t>mapper på et låst kontor</w:t>
            </w:r>
            <w:r w:rsidR="00382B88" w:rsidRPr="00382B88">
              <w:rPr>
                <w:rFonts w:ascii="Verdana" w:hAnsi="Verdana"/>
                <w:sz w:val="18"/>
                <w:highlight w:val="yellow"/>
              </w:rPr>
              <w:t>/</w:t>
            </w:r>
            <w:proofErr w:type="spellStart"/>
            <w:r w:rsidR="00382B88" w:rsidRPr="00382B88">
              <w:rPr>
                <w:rFonts w:ascii="Verdana" w:hAnsi="Verdana"/>
                <w:sz w:val="18"/>
                <w:highlight w:val="yellow"/>
              </w:rPr>
              <w:t>dropbox</w:t>
            </w:r>
            <w:proofErr w:type="spellEnd"/>
            <w:r w:rsidR="00382B88" w:rsidRPr="00382B88">
              <w:rPr>
                <w:rFonts w:ascii="Verdana" w:hAnsi="Verdana"/>
                <w:sz w:val="18"/>
                <w:highlight w:val="yellow"/>
              </w:rPr>
              <w:t xml:space="preserve"> beskyttet af password/</w:t>
            </w:r>
            <w:proofErr w:type="spellStart"/>
            <w:r w:rsidR="00382B88" w:rsidRPr="00382B88">
              <w:rPr>
                <w:rFonts w:ascii="Verdana" w:hAnsi="Verdana"/>
                <w:sz w:val="18"/>
                <w:highlight w:val="yellow"/>
              </w:rPr>
              <w:t>etc</w:t>
            </w:r>
            <w:proofErr w:type="spellEnd"/>
            <w:r w:rsidR="00382B88" w:rsidRPr="00382B88">
              <w:rPr>
                <w:rFonts w:ascii="Verdana" w:hAnsi="Verdana"/>
                <w:sz w:val="18"/>
                <w:highlight w:val="yellow"/>
              </w:rPr>
              <w:t>]</w:t>
            </w:r>
            <w:r w:rsidR="00C86EB5" w:rsidRPr="00382B88">
              <w:rPr>
                <w:rFonts w:ascii="Verdana" w:hAnsi="Verdana"/>
                <w:sz w:val="18"/>
              </w:rPr>
              <w:t xml:space="preserve"> </w:t>
            </w:r>
            <w:r w:rsidR="00382B88" w:rsidRPr="00382B88">
              <w:rPr>
                <w:rFonts w:ascii="Verdana" w:hAnsi="Verdana"/>
                <w:sz w:val="18"/>
              </w:rPr>
              <w:t xml:space="preserve">på </w:t>
            </w:r>
            <w:r w:rsidR="00382B88" w:rsidRPr="00382B88">
              <w:rPr>
                <w:rFonts w:ascii="Verdana" w:hAnsi="Verdana"/>
                <w:sz w:val="18"/>
                <w:highlight w:val="yellow"/>
              </w:rPr>
              <w:t>[adresse]</w:t>
            </w:r>
            <w:r w:rsidR="00382B88" w:rsidRPr="00382B88">
              <w:rPr>
                <w:rFonts w:ascii="Verdana" w:hAnsi="Verdana"/>
                <w:sz w:val="18"/>
              </w:rPr>
              <w:t xml:space="preserve"> som </w:t>
            </w:r>
            <w:r w:rsidR="00382B88" w:rsidRPr="00382B88">
              <w:rPr>
                <w:rFonts w:ascii="Verdana" w:hAnsi="Verdana"/>
                <w:sz w:val="18"/>
                <w:highlight w:val="yellow"/>
              </w:rPr>
              <w:t>[…]</w:t>
            </w:r>
            <w:r w:rsidR="00C86EB5" w:rsidRPr="00382B88">
              <w:rPr>
                <w:rFonts w:ascii="Verdana" w:hAnsi="Verdana"/>
                <w:sz w:val="18"/>
              </w:rPr>
              <w:t xml:space="preserve"> har adgang til.</w:t>
            </w:r>
          </w:p>
        </w:tc>
      </w:tr>
      <w:tr w:rsidR="009C660B" w:rsidRPr="009C660B" w:rsidTr="009C660B">
        <w:tc>
          <w:tcPr>
            <w:tcW w:w="2835" w:type="dxa"/>
          </w:tcPr>
          <w:p w:rsidR="005B2C9E" w:rsidRPr="009C660B" w:rsidRDefault="005B2C9E" w:rsidP="005B2C9E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Hvad skal vi gøre, hvis der sker et brud på persondatasikkerheden?</w:t>
            </w:r>
          </w:p>
        </w:tc>
        <w:tc>
          <w:tcPr>
            <w:tcW w:w="2747" w:type="dxa"/>
          </w:tcPr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Hvordan opdager, rapporterer og undersøger vi brud på persondatasikkerheden? F.eks. ved hackerangreb. Hvordan vurderer vi, hvor alvorligt bruddet er?</w:t>
            </w:r>
          </w:p>
        </w:tc>
        <w:tc>
          <w:tcPr>
            <w:tcW w:w="3183" w:type="dxa"/>
          </w:tcPr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Hvis alle eller nogle af de registrerede oplysninger bliver stjålet</w:t>
            </w:r>
            <w:r w:rsidR="00C86EB5">
              <w:rPr>
                <w:rFonts w:ascii="Verdana" w:hAnsi="Verdana"/>
                <w:sz w:val="18"/>
              </w:rPr>
              <w:t xml:space="preserve">, hacket </w:t>
            </w:r>
            <w:r w:rsidRPr="009C660B">
              <w:rPr>
                <w:rFonts w:ascii="Verdana" w:hAnsi="Verdana"/>
                <w:sz w:val="18"/>
              </w:rPr>
              <w:t xml:space="preserve">eller på anden måde kompromitteret, kontakter vi vores hovedorganisation og drøfter eventuel anmeldelse til politiet og til Datatilsynet. </w:t>
            </w:r>
          </w:p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</w:p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Vi dokumenterer alle brud på følgende måde: Vi logger alle uregelmæssigheder.</w:t>
            </w:r>
          </w:p>
        </w:tc>
      </w:tr>
      <w:tr w:rsidR="009C660B" w:rsidRPr="009C660B" w:rsidTr="009C660B">
        <w:tc>
          <w:tcPr>
            <w:tcW w:w="2835" w:type="dxa"/>
          </w:tcPr>
          <w:p w:rsidR="005B2C9E" w:rsidRPr="009C660B" w:rsidRDefault="005B2C9E" w:rsidP="005B2C9E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Hvad kan vores IT-system, og har vi tænkt databeskyttelse ind i vores IT-systemer?</w:t>
            </w:r>
          </w:p>
          <w:p w:rsidR="005B2C9E" w:rsidRPr="009C660B" w:rsidRDefault="005B2C9E" w:rsidP="009C660B">
            <w:pPr>
              <w:pStyle w:val="Listeafsnit"/>
              <w:rPr>
                <w:rFonts w:ascii="Verdana" w:hAnsi="Verdana"/>
                <w:color w:val="0070C0"/>
                <w:sz w:val="18"/>
              </w:rPr>
            </w:pPr>
          </w:p>
        </w:tc>
        <w:tc>
          <w:tcPr>
            <w:tcW w:w="2747" w:type="dxa"/>
          </w:tcPr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Ved erhvervelse af et nyt IT-system eller ved ændringer på det nuværende, tænker vi databeskyttelse med ind. Vi er opmærksomme på, at systemet gerne må bidrage til:</w:t>
            </w:r>
          </w:p>
          <w:p w:rsidR="005B2C9E" w:rsidRPr="009C660B" w:rsidRDefault="005B2C9E" w:rsidP="005B2C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At vi ikke indsamler flere oplysninger end nødvendigt.</w:t>
            </w:r>
          </w:p>
          <w:p w:rsidR="005B2C9E" w:rsidRPr="009C660B" w:rsidRDefault="005B2C9E" w:rsidP="005B2C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lastRenderedPageBreak/>
              <w:t>At vi ikke opbevarer oplysningerne længere end nødvendigt.</w:t>
            </w:r>
          </w:p>
          <w:p w:rsidR="005B2C9E" w:rsidRPr="009C660B" w:rsidRDefault="005B2C9E" w:rsidP="005B2C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18"/>
              </w:rPr>
            </w:pPr>
            <w:r w:rsidRPr="009C660B">
              <w:rPr>
                <w:rFonts w:ascii="Verdana" w:hAnsi="Verdana"/>
                <w:sz w:val="18"/>
              </w:rPr>
              <w:t>At vi ikke anvender oplysningerne til andre formål, end de formål, som oplysningerne oprindeligt blev indsamlet til.</w:t>
            </w:r>
          </w:p>
          <w:p w:rsidR="005B2C9E" w:rsidRPr="009C660B" w:rsidRDefault="005B2C9E" w:rsidP="009C660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183" w:type="dxa"/>
          </w:tcPr>
          <w:p w:rsidR="005B2C9E" w:rsidRPr="00560EA2" w:rsidRDefault="005B2C9E" w:rsidP="00560EA2">
            <w:pPr>
              <w:rPr>
                <w:rFonts w:ascii="Verdana" w:hAnsi="Verdana"/>
                <w:sz w:val="18"/>
                <w:szCs w:val="18"/>
              </w:rPr>
            </w:pPr>
            <w:r w:rsidRPr="00560EA2">
              <w:rPr>
                <w:rFonts w:ascii="Verdana" w:hAnsi="Verdana"/>
                <w:sz w:val="18"/>
                <w:szCs w:val="18"/>
              </w:rPr>
              <w:lastRenderedPageBreak/>
              <w:t xml:space="preserve">Vores IT-system kan følgende: </w:t>
            </w:r>
          </w:p>
          <w:p w:rsidR="00560EA2" w:rsidRPr="00560EA2" w:rsidRDefault="00560EA2" w:rsidP="00560EA2">
            <w:pPr>
              <w:pStyle w:val="Listeafsnit"/>
              <w:numPr>
                <w:ilvl w:val="0"/>
                <w:numId w:val="14"/>
              </w:numPr>
              <w:rPr>
                <w:rFonts w:ascii="Verdana" w:hAnsi="Verdana"/>
                <w:sz w:val="18"/>
                <w:szCs w:val="18"/>
              </w:rPr>
            </w:pPr>
            <w:r w:rsidRPr="00560EA2">
              <w:rPr>
                <w:rFonts w:ascii="Verdana" w:hAnsi="Verdana"/>
                <w:sz w:val="18"/>
                <w:szCs w:val="18"/>
                <w:highlight w:val="yellow"/>
              </w:rPr>
              <w:t>[Foretage automatisk sletning] / [Systemet har ikke en automatisk slettefunktion, så vi gennemgår oplysningerne manuelt]</w:t>
            </w:r>
          </w:p>
          <w:p w:rsidR="00560EA2" w:rsidRPr="00560EA2" w:rsidRDefault="00560EA2" w:rsidP="00560EA2">
            <w:pPr>
              <w:pStyle w:val="Listeafsnit"/>
              <w:numPr>
                <w:ilvl w:val="0"/>
                <w:numId w:val="14"/>
              </w:numPr>
              <w:rPr>
                <w:rFonts w:ascii="Verdana" w:hAnsi="Verdana"/>
                <w:sz w:val="18"/>
                <w:szCs w:val="18"/>
              </w:rPr>
            </w:pPr>
            <w:r w:rsidRPr="00560EA2">
              <w:rPr>
                <w:rFonts w:ascii="Verdana" w:hAnsi="Verdana"/>
                <w:sz w:val="18"/>
                <w:szCs w:val="18"/>
                <w:highlight w:val="yellow"/>
              </w:rPr>
              <w:t>[Give notifikationer om databehandlingsopgaver, der skal udføres, herunder om kontrol og ajourføring af data]</w:t>
            </w:r>
          </w:p>
          <w:p w:rsidR="00560EA2" w:rsidRPr="00560EA2" w:rsidRDefault="00560EA2" w:rsidP="00560EA2">
            <w:pPr>
              <w:pStyle w:val="Listeafsnit"/>
              <w:numPr>
                <w:ilvl w:val="0"/>
                <w:numId w:val="14"/>
              </w:numPr>
              <w:rPr>
                <w:rFonts w:ascii="Verdana" w:hAnsi="Verdana"/>
                <w:sz w:val="18"/>
                <w:szCs w:val="18"/>
              </w:rPr>
            </w:pPr>
            <w:r w:rsidRPr="00560EA2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t>[Give notifikation om regelmæssig fornyelse af password]</w:t>
            </w:r>
          </w:p>
          <w:p w:rsidR="005B2C9E" w:rsidRPr="00560EA2" w:rsidRDefault="00560EA2" w:rsidP="00560EA2">
            <w:pPr>
              <w:pStyle w:val="Listeafsnit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60EA2">
              <w:rPr>
                <w:rFonts w:ascii="Verdana" w:hAnsi="Verdana"/>
                <w:sz w:val="18"/>
                <w:szCs w:val="18"/>
                <w:highlight w:val="yellow"/>
              </w:rPr>
              <w:t>[…]</w:t>
            </w:r>
          </w:p>
        </w:tc>
      </w:tr>
    </w:tbl>
    <w:p w:rsidR="005B2C9E" w:rsidRPr="009C660B" w:rsidRDefault="005B2C9E" w:rsidP="005B2C9E">
      <w:pPr>
        <w:rPr>
          <w:rFonts w:ascii="Verdana" w:hAnsi="Verdana"/>
          <w:sz w:val="20"/>
        </w:rPr>
      </w:pPr>
    </w:p>
    <w:p w:rsidR="00BA6D36" w:rsidRDefault="00BA6D36" w:rsidP="00E40ADA">
      <w:pPr>
        <w:pStyle w:val="Overskrift1"/>
      </w:pPr>
    </w:p>
    <w:sectPr w:rsidR="00BA6D36" w:rsidSect="009B5978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2A" w:rsidRDefault="00DD6A2A" w:rsidP="00BE0DAA">
      <w:r>
        <w:separator/>
      </w:r>
    </w:p>
  </w:endnote>
  <w:endnote w:type="continuationSeparator" w:id="0">
    <w:p w:rsidR="00DD6A2A" w:rsidRDefault="00DD6A2A" w:rsidP="00BE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exNew-Light">
    <w:altName w:val="Calibri"/>
    <w:charset w:val="00"/>
    <w:family w:val="auto"/>
    <w:pitch w:val="variable"/>
    <w:sig w:usb0="00000001" w:usb1="5001606B" w:usb2="0000001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60B" w:rsidRPr="00FB58C5" w:rsidRDefault="009C660B" w:rsidP="00FB58C5">
    <w:pPr>
      <w:tabs>
        <w:tab w:val="center" w:pos="4150"/>
      </w:tabs>
      <w:rPr>
        <w:rFonts w:ascii="ApexNew-Light" w:hAnsi="ApexNew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2A" w:rsidRDefault="00DD6A2A" w:rsidP="00BE0DAA">
      <w:r>
        <w:separator/>
      </w:r>
    </w:p>
  </w:footnote>
  <w:footnote w:type="continuationSeparator" w:id="0">
    <w:p w:rsidR="00DD6A2A" w:rsidRDefault="00DD6A2A" w:rsidP="00BE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E61"/>
    <w:multiLevelType w:val="hybridMultilevel"/>
    <w:tmpl w:val="706A277E"/>
    <w:lvl w:ilvl="0" w:tplc="51E67F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903D6"/>
    <w:multiLevelType w:val="hybridMultilevel"/>
    <w:tmpl w:val="CA48DEE4"/>
    <w:lvl w:ilvl="0" w:tplc="9D3A2C10">
      <w:start w:val="27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3BC5"/>
    <w:multiLevelType w:val="hybridMultilevel"/>
    <w:tmpl w:val="733A11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8718B"/>
    <w:multiLevelType w:val="hybridMultilevel"/>
    <w:tmpl w:val="2EA24F3C"/>
    <w:lvl w:ilvl="0" w:tplc="0896A7C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10C50"/>
    <w:multiLevelType w:val="hybridMultilevel"/>
    <w:tmpl w:val="0C1614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A6473"/>
    <w:multiLevelType w:val="hybridMultilevel"/>
    <w:tmpl w:val="11F2E764"/>
    <w:lvl w:ilvl="0" w:tplc="994A38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5690B"/>
    <w:multiLevelType w:val="hybridMultilevel"/>
    <w:tmpl w:val="CF00D25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64AA9"/>
    <w:multiLevelType w:val="hybridMultilevel"/>
    <w:tmpl w:val="E07CB9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5C"/>
    <w:rsid w:val="00106EE0"/>
    <w:rsid w:val="00144A99"/>
    <w:rsid w:val="00280D04"/>
    <w:rsid w:val="002D1AA6"/>
    <w:rsid w:val="00382B88"/>
    <w:rsid w:val="003E618E"/>
    <w:rsid w:val="00421DA7"/>
    <w:rsid w:val="00462605"/>
    <w:rsid w:val="00475AAA"/>
    <w:rsid w:val="00560EA2"/>
    <w:rsid w:val="005B2C9E"/>
    <w:rsid w:val="00661ED4"/>
    <w:rsid w:val="006A19CA"/>
    <w:rsid w:val="00761588"/>
    <w:rsid w:val="00770002"/>
    <w:rsid w:val="00777DE5"/>
    <w:rsid w:val="007A5665"/>
    <w:rsid w:val="00833D75"/>
    <w:rsid w:val="00864264"/>
    <w:rsid w:val="008E39C5"/>
    <w:rsid w:val="00946EA4"/>
    <w:rsid w:val="00962791"/>
    <w:rsid w:val="009B5978"/>
    <w:rsid w:val="009C660B"/>
    <w:rsid w:val="00B42EF3"/>
    <w:rsid w:val="00B718ED"/>
    <w:rsid w:val="00BA6D36"/>
    <w:rsid w:val="00BC3460"/>
    <w:rsid w:val="00BD2678"/>
    <w:rsid w:val="00BD3ABC"/>
    <w:rsid w:val="00BE0DAA"/>
    <w:rsid w:val="00C30AE6"/>
    <w:rsid w:val="00C33EF7"/>
    <w:rsid w:val="00C86EB5"/>
    <w:rsid w:val="00C92A72"/>
    <w:rsid w:val="00D62D48"/>
    <w:rsid w:val="00DD6A2A"/>
    <w:rsid w:val="00E40ADA"/>
    <w:rsid w:val="00E61ED3"/>
    <w:rsid w:val="00ED575C"/>
    <w:rsid w:val="00EF53AB"/>
    <w:rsid w:val="00F96792"/>
    <w:rsid w:val="00FB58C5"/>
    <w:rsid w:val="00F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0119A"/>
  <w14:defaultImageDpi w14:val="300"/>
  <w15:docId w15:val="{CF422743-B847-4AD2-A4F8-C5603994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6D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426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4264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86426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33EF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E0DAA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E0DAA"/>
  </w:style>
  <w:style w:type="paragraph" w:styleId="Sidefod">
    <w:name w:val="footer"/>
    <w:basedOn w:val="Normal"/>
    <w:link w:val="SidefodTegn"/>
    <w:uiPriority w:val="99"/>
    <w:unhideWhenUsed/>
    <w:rsid w:val="00BE0DAA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E0DAA"/>
  </w:style>
  <w:style w:type="character" w:customStyle="1" w:styleId="Overskrift1Tegn">
    <w:name w:val="Overskrift 1 Tegn"/>
    <w:basedOn w:val="Standardskrifttypeiafsnit"/>
    <w:link w:val="Overskrift1"/>
    <w:uiPriority w:val="9"/>
    <w:rsid w:val="00BA6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5B2C9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Dropbox%20(Rollespilsakademiet)\Bifrost\17%20-%20Bifrost%20Logo%20og%20Designfiler\Designpakke\brevpapir%20e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19BD2-D336-4F85-B521-47546575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ed1</Template>
  <TotalTime>2</TotalTime>
  <Pages>3</Pages>
  <Words>657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lea@landsforeningenbifrost.dk</cp:lastModifiedBy>
  <cp:revision>2</cp:revision>
  <dcterms:created xsi:type="dcterms:W3CDTF">2018-05-07T10:54:00Z</dcterms:created>
  <dcterms:modified xsi:type="dcterms:W3CDTF">2018-05-07T10:54:00Z</dcterms:modified>
</cp:coreProperties>
</file>