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3535F36B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1C264C">
        <w:rPr>
          <w:rFonts w:ascii="Verdana" w:hAnsi="Verdana"/>
          <w:b/>
        </w:rPr>
        <w:t>rollespilsforeninger</w:t>
      </w:r>
      <w:r w:rsidR="004C131D">
        <w:rPr>
          <w:rStyle w:val="Fodnotehenvisning"/>
          <w:rFonts w:ascii="Verdana" w:hAnsi="Verdana"/>
          <w:b/>
        </w:rPr>
        <w:footnoteReference w:id="1"/>
      </w:r>
      <w:r w:rsidR="004C131D">
        <w:rPr>
          <w:rFonts w:ascii="Verdana" w:hAnsi="Verdana"/>
          <w:b/>
        </w:rPr>
        <w:t xml:space="preserve"> </w:t>
      </w:r>
    </w:p>
    <w:p w14:paraId="6F2CF757" w14:textId="4B9C77D3" w:rsidR="00C076A5" w:rsidRDefault="00C076A5" w:rsidP="00C076A5">
      <w:pPr>
        <w:jc w:val="center"/>
        <w:rPr>
          <w:rFonts w:ascii="Verdana" w:hAnsi="Verdana"/>
          <w:b/>
        </w:rPr>
      </w:pPr>
      <w:r w:rsidRPr="006C5E12">
        <w:rPr>
          <w:rFonts w:ascii="Verdana" w:hAnsi="Verdana"/>
          <w:b/>
          <w:highlight w:val="yellow"/>
        </w:rPr>
        <w:t>[Dato for seneste ændring i privatlivspolitikken]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4CADA82D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  <w:highlight w:val="yellow"/>
        </w:rPr>
        <w:t>[Forening</w:t>
      </w:r>
      <w:r w:rsidR="00185A18" w:rsidRPr="00F97F77">
        <w:rPr>
          <w:rFonts w:ascii="Verdana" w:hAnsi="Verdana"/>
          <w:b/>
          <w:highlight w:val="yellow"/>
        </w:rPr>
        <w:t>en</w:t>
      </w:r>
      <w:r w:rsidRPr="00F97F77">
        <w:rPr>
          <w:rFonts w:ascii="Verdana" w:hAnsi="Verdana"/>
          <w:b/>
          <w:highlight w:val="yellow"/>
        </w:rPr>
        <w:t>s navn]</w:t>
      </w:r>
      <w:r w:rsidRPr="00F97F77">
        <w:rPr>
          <w:rFonts w:ascii="Verdana" w:hAnsi="Verdana"/>
          <w:b/>
        </w:rPr>
        <w:t>s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>, der er relevante og nødvendige til opfyldelse af de angivne formål, og vi sletter dine oplysninger, når de ikke læ</w:t>
      </w:r>
      <w:bookmarkStart w:id="0" w:name="_GoBack"/>
      <w:bookmarkEnd w:id="0"/>
      <w:r>
        <w:rPr>
          <w:rFonts w:ascii="Verdana" w:hAnsi="Verdana"/>
        </w:rPr>
        <w:t xml:space="preserve">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77777777" w:rsidR="00970CDD" w:rsidRDefault="00970CDD" w:rsidP="00970CDD">
      <w:pPr>
        <w:jc w:val="both"/>
        <w:rPr>
          <w:rFonts w:ascii="Verdana" w:hAnsi="Verdana"/>
        </w:rPr>
      </w:pPr>
      <w:r w:rsidRPr="00764CC9">
        <w:rPr>
          <w:rFonts w:ascii="Verdana" w:hAnsi="Verdana"/>
          <w:highlight w:val="yellow"/>
        </w:rPr>
        <w:t>[Foreningens navn]</w:t>
      </w:r>
      <w:r w:rsidRPr="007746DD">
        <w:rPr>
          <w:rFonts w:ascii="Verdana" w:hAnsi="Verdana"/>
        </w:rPr>
        <w:t xml:space="preserve"> er dataansvarlig, </w:t>
      </w:r>
      <w:r>
        <w:rPr>
          <w:rFonts w:ascii="Verdana" w:hAnsi="Verdana"/>
        </w:rPr>
        <w:t>og vi sikrer, at dine personoplysninger</w:t>
      </w:r>
      <w:r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77777777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Pr="00764CC9">
        <w:rPr>
          <w:rFonts w:ascii="Verdana" w:hAnsi="Verdana"/>
          <w:highlight w:val="yellow"/>
        </w:rPr>
        <w:t>[</w:t>
      </w:r>
      <w:r>
        <w:rPr>
          <w:rFonts w:ascii="Verdana" w:hAnsi="Verdana"/>
          <w:highlight w:val="yellow"/>
        </w:rPr>
        <w:t>N</w:t>
      </w:r>
      <w:r w:rsidRPr="00764CC9">
        <w:rPr>
          <w:rFonts w:ascii="Verdana" w:hAnsi="Verdana"/>
          <w:highlight w:val="yellow"/>
        </w:rPr>
        <w:t>avn</w:t>
      </w:r>
      <w:r>
        <w:rPr>
          <w:rFonts w:ascii="Verdana" w:hAnsi="Verdana"/>
          <w:highlight w:val="yellow"/>
        </w:rPr>
        <w:t>(e) på foreningens kontaktperson(er)</w:t>
      </w:r>
      <w:r w:rsidRPr="00764CC9">
        <w:rPr>
          <w:rFonts w:ascii="Verdana" w:hAnsi="Verdana"/>
          <w:highlight w:val="yellow"/>
        </w:rPr>
        <w:t>]</w:t>
      </w:r>
    </w:p>
    <w:p w14:paraId="0E1D9E1C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Pr="00764CC9">
        <w:rPr>
          <w:rFonts w:ascii="Verdana" w:hAnsi="Verdana"/>
          <w:highlight w:val="yellow"/>
        </w:rPr>
        <w:t>[Adresse]</w:t>
      </w:r>
    </w:p>
    <w:p w14:paraId="21475325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484D640B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Telefonnr.: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5C03DD46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Mail: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1B4CBA1F" w14:textId="77777777" w:rsidR="00970CDD" w:rsidRDefault="00970CDD" w:rsidP="00277F3B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Website: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77777777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  <w:r w:rsidR="00970CDD" w:rsidRPr="00EF6672">
        <w:rPr>
          <w:rFonts w:ascii="Verdana" w:hAnsi="Verdana"/>
          <w:highlight w:val="yellow"/>
        </w:rPr>
        <w:t>[…]</w:t>
      </w:r>
      <w:r w:rsidR="00970CDD">
        <w:rPr>
          <w:rFonts w:ascii="Verdana" w:hAnsi="Verdana"/>
        </w:rPr>
        <w:t xml:space="preserve"> 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6718545F" w14:textId="77777777"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lastRenderedPageBreak/>
        <w:t>[…]</w:t>
      </w:r>
      <w:r w:rsidR="001F7F16">
        <w:rPr>
          <w:rStyle w:val="Fodnotehenvisning"/>
          <w:rFonts w:ascii="Verdana" w:hAnsi="Verdana"/>
        </w:rPr>
        <w:footnoteReference w:id="3"/>
      </w:r>
    </w:p>
    <w:p w14:paraId="2B69B686" w14:textId="77777777"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8C0FBE" w14:textId="5B239649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77777777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34D83739" w14:textId="77777777" w:rsidR="00970CDD" w:rsidRPr="00EF7FE6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F6672">
        <w:rPr>
          <w:rFonts w:ascii="Verdana" w:hAnsi="Verdana"/>
          <w:highlight w:val="yellow"/>
        </w:rPr>
        <w:t>[…]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35274CBF" w14:textId="77777777"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970CDD">
        <w:rPr>
          <w:rFonts w:ascii="Verdana" w:hAnsi="Verdana"/>
          <w:highlight w:val="yellow"/>
        </w:rPr>
        <w:t>[…]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26FC765B" w14:textId="0DEE2167" w:rsidR="007E106F" w:rsidRPr="001C264C" w:rsidRDefault="007E106F" w:rsidP="001C264C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1E3B52D4" w14:textId="3DA7B10A" w:rsidR="007E106F" w:rsidRPr="00F97F77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F97F77">
        <w:rPr>
          <w:rFonts w:ascii="Verdana" w:hAnsi="Verdana"/>
          <w:highlight w:val="yellow"/>
        </w:rPr>
        <w:t>[…]</w:t>
      </w:r>
      <w:r w:rsidRPr="00F97F77">
        <w:rPr>
          <w:rStyle w:val="Fodnotehenvisning"/>
          <w:rFonts w:ascii="Verdana" w:hAnsi="Verdana"/>
        </w:rPr>
        <w:footnoteReference w:id="4"/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A6DAB93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644FF8">
        <w:rPr>
          <w:rFonts w:ascii="Verdana" w:hAnsi="Verdana"/>
        </w:rPr>
        <w:t>rollespil</w:t>
      </w:r>
      <w:r w:rsidR="00897D0F">
        <w:rPr>
          <w:rFonts w:ascii="Verdana" w:hAnsi="Verdana"/>
        </w:rPr>
        <w:t>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72770DF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308BD6D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5"/>
      </w:r>
      <w:r w:rsidR="00970CDD">
        <w:rPr>
          <w:rFonts w:ascii="Verdana" w:hAnsi="Verdana"/>
        </w:rPr>
        <w:t xml:space="preserve"> </w:t>
      </w:r>
    </w:p>
    <w:p w14:paraId="2FFE11C7" w14:textId="7D53E1C6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</w:t>
      </w:r>
      <w:r w:rsidR="001C264C">
        <w:rPr>
          <w:rFonts w:ascii="Verdana" w:hAnsi="Verdana"/>
        </w:rPr>
        <w:t>aktiviteter</w:t>
      </w:r>
      <w:r w:rsidR="00970CDD">
        <w:rPr>
          <w:rFonts w:ascii="Verdana" w:hAnsi="Verdana"/>
        </w:rPr>
        <w:t xml:space="preserve">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25044FFA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</w:t>
      </w:r>
      <w:r w:rsidR="003C7BAE">
        <w:rPr>
          <w:rFonts w:ascii="Verdana" w:hAnsi="Verdana"/>
        </w:rPr>
        <w:t>rollespils</w:t>
      </w:r>
      <w:r w:rsidRPr="00A768AF">
        <w:rPr>
          <w:rFonts w:ascii="Verdana" w:hAnsi="Verdana"/>
        </w:rPr>
        <w:t xml:space="preserve">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1A025FD8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1C264C">
        <w:rPr>
          <w:rFonts w:ascii="Verdana" w:hAnsi="Verdana"/>
        </w:rPr>
        <w:t xml:space="preserve">Landsforeningen Bifrost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</w:t>
      </w:r>
      <w:r w:rsidR="003C7BAE">
        <w:rPr>
          <w:rFonts w:ascii="Verdana" w:hAnsi="Verdana"/>
        </w:rPr>
        <w:t xml:space="preserve"> indberetning af medlemstal til DUF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299D08DE" w14:textId="77777777" w:rsidR="00B40368" w:rsidRDefault="00970CDD" w:rsidP="00B40368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t>[…]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lastRenderedPageBreak/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4029AB92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forbindelse med </w:t>
      </w:r>
      <w:r w:rsidR="00A57272">
        <w:rPr>
          <w:rFonts w:ascii="Verdana" w:hAnsi="Verdana"/>
        </w:rPr>
        <w:t>rollespil</w:t>
      </w:r>
      <w:r>
        <w:rPr>
          <w:rFonts w:ascii="Verdana" w:hAnsi="Verdana"/>
        </w:rPr>
        <w:t xml:space="preserve">saktivitet sker der videregivelse af oplysninger om deltagelse og resultater til relevante </w:t>
      </w:r>
      <w:r w:rsidR="00A57272">
        <w:rPr>
          <w:rFonts w:ascii="Verdana" w:hAnsi="Verdana"/>
        </w:rPr>
        <w:t>organisation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6"/>
      </w:r>
      <w:r w:rsidR="00FA6FD1">
        <w:rPr>
          <w:rFonts w:ascii="Verdana" w:hAnsi="Verdana"/>
        </w:rPr>
        <w:t xml:space="preserve"> 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1D622F06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787A6B" w:rsidRPr="00787A6B">
        <w:rPr>
          <w:rFonts w:ascii="Verdana" w:hAnsi="Verdana"/>
          <w:sz w:val="22"/>
          <w:highlight w:val="yellow"/>
        </w:rPr>
        <w:t>[</w:t>
      </w:r>
      <w:r w:rsidR="00816705" w:rsidRPr="00787A6B">
        <w:rPr>
          <w:rFonts w:ascii="Verdana" w:hAnsi="Verdana"/>
          <w:sz w:val="22"/>
          <w:highlight w:val="yellow"/>
        </w:rPr>
        <w:t>3</w:t>
      </w:r>
      <w:r w:rsidRPr="00787A6B">
        <w:rPr>
          <w:rFonts w:ascii="Verdana" w:hAnsi="Verdana"/>
          <w:sz w:val="22"/>
          <w:highlight w:val="yellow"/>
        </w:rPr>
        <w:t xml:space="preserve"> år</w:t>
      </w:r>
      <w:r w:rsidR="00787A6B" w:rsidRPr="00787A6B">
        <w:rPr>
          <w:rFonts w:ascii="Verdana" w:hAnsi="Verdana"/>
          <w:sz w:val="22"/>
          <w:highlight w:val="yellow"/>
        </w:rPr>
        <w:t>]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02B192C2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787A6B" w:rsidRPr="00787A6B">
        <w:rPr>
          <w:rFonts w:ascii="Verdana" w:hAnsi="Verdana"/>
          <w:sz w:val="22"/>
          <w:highlight w:val="yellow"/>
        </w:rPr>
        <w:t>[</w:t>
      </w:r>
      <w:r w:rsidRPr="00787A6B">
        <w:rPr>
          <w:rFonts w:ascii="Verdana" w:hAnsi="Verdana"/>
          <w:sz w:val="22"/>
          <w:highlight w:val="yellow"/>
        </w:rPr>
        <w:t>1 år</w:t>
      </w:r>
      <w:r w:rsidR="00787A6B" w:rsidRPr="00787A6B">
        <w:rPr>
          <w:rFonts w:ascii="Verdana" w:hAnsi="Verdana"/>
          <w:sz w:val="22"/>
          <w:highlight w:val="yellow"/>
        </w:rPr>
        <w:t>]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634D6E69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787A6B" w:rsidRPr="00787A6B">
        <w:rPr>
          <w:rFonts w:ascii="Verdana" w:hAnsi="Verdana"/>
          <w:highlight w:val="yellow"/>
        </w:rPr>
        <w:t>[</w:t>
      </w:r>
      <w:r w:rsidR="00816705" w:rsidRPr="00787A6B">
        <w:rPr>
          <w:rFonts w:ascii="Verdana" w:hAnsi="Verdana"/>
          <w:highlight w:val="yellow"/>
        </w:rPr>
        <w:t>5 år</w:t>
      </w:r>
      <w:r w:rsidR="00787A6B" w:rsidRPr="00787A6B">
        <w:rPr>
          <w:rFonts w:ascii="Verdana" w:hAnsi="Verdana"/>
          <w:highlight w:val="yellow"/>
        </w:rPr>
        <w:t>]</w:t>
      </w:r>
      <w:r w:rsidR="00816705">
        <w:rPr>
          <w:rFonts w:ascii="Verdana" w:hAnsi="Verdana"/>
        </w:rPr>
        <w:t xml:space="preserve"> 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lastRenderedPageBreak/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1656ED84" w14:textId="2DBC8C91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/>
          <w:i/>
        </w:rPr>
        <w:t xml:space="preserve"> </w:t>
      </w:r>
    </w:p>
    <w:sectPr w:rsidR="00615CB7" w:rsidRPr="00D57A1C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4317" w14:textId="77777777" w:rsidR="00D83C47" w:rsidRDefault="00D83C47" w:rsidP="00970CDD">
      <w:pPr>
        <w:spacing w:after="0" w:line="240" w:lineRule="auto"/>
      </w:pPr>
      <w:r>
        <w:separator/>
      </w:r>
    </w:p>
  </w:endnote>
  <w:endnote w:type="continuationSeparator" w:id="0">
    <w:p w14:paraId="4D74AA03" w14:textId="77777777" w:rsidR="00D83C47" w:rsidRDefault="00D83C47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D930" w14:textId="77777777" w:rsidR="00D83C47" w:rsidRDefault="00D83C47" w:rsidP="00970CDD">
      <w:pPr>
        <w:spacing w:after="0" w:line="240" w:lineRule="auto"/>
      </w:pPr>
      <w:r>
        <w:separator/>
      </w:r>
    </w:p>
  </w:footnote>
  <w:footnote w:type="continuationSeparator" w:id="0">
    <w:p w14:paraId="7FB59F7E" w14:textId="77777777" w:rsidR="00D83C47" w:rsidRDefault="00D83C47" w:rsidP="00970CDD">
      <w:pPr>
        <w:spacing w:after="0" w:line="240" w:lineRule="auto"/>
      </w:pPr>
      <w:r>
        <w:continuationSeparator/>
      </w:r>
    </w:p>
  </w:footnote>
  <w:footnote w:id="1">
    <w:p w14:paraId="04A838EA" w14:textId="2599929C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</w:t>
      </w:r>
      <w:r w:rsidR="001C264C">
        <w:rPr>
          <w:sz w:val="20"/>
        </w:rPr>
        <w:t>rollespilsforeninger</w:t>
      </w:r>
      <w:r w:rsidR="001F7F16" w:rsidRPr="001F7F16">
        <w:rPr>
          <w:sz w:val="20"/>
        </w:rPr>
        <w:t xml:space="preserve"> umiddelbart kan udfylde og anvende, mens andre foreninger kan have behov for at udbygge den. </w:t>
      </w:r>
    </w:p>
  </w:footnote>
  <w:footnote w:id="2">
    <w:p w14:paraId="1B9A8280" w14:textId="4750ED6C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frivillige.</w:t>
      </w:r>
    </w:p>
  </w:footnote>
  <w:footnote w:id="3">
    <w:p w14:paraId="3608BB2F" w14:textId="57BD48FC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</w:t>
      </w:r>
      <w:r w:rsidR="001C264C">
        <w:rPr>
          <w:sz w:val="20"/>
        </w:rPr>
        <w:t>rollespilsforeninger</w:t>
      </w:r>
      <w:r w:rsidRPr="0015164D">
        <w:rPr>
          <w:sz w:val="20"/>
        </w:rPr>
        <w:t xml:space="preserve"> vil det slet ikke være nødvendigt</w:t>
      </w:r>
      <w:r w:rsidR="0015164D" w:rsidRPr="0015164D">
        <w:rPr>
          <w:sz w:val="20"/>
        </w:rPr>
        <w:t xml:space="preserve"> at behandle sådanne oplysninger</w:t>
      </w:r>
      <w:r w:rsidR="00644FF8">
        <w:rPr>
          <w:sz w:val="20"/>
        </w:rPr>
        <w:t>.</w:t>
      </w:r>
      <w:r w:rsidRPr="0015164D">
        <w:rPr>
          <w:sz w:val="20"/>
        </w:rPr>
        <w:t xml:space="preserve"> </w:t>
      </w:r>
    </w:p>
  </w:footnote>
  <w:footnote w:id="4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5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6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C264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877B7"/>
    <w:rsid w:val="003A775B"/>
    <w:rsid w:val="003C7BAE"/>
    <w:rsid w:val="00404AD5"/>
    <w:rsid w:val="00421F8C"/>
    <w:rsid w:val="004B099B"/>
    <w:rsid w:val="004B1B9E"/>
    <w:rsid w:val="004C131D"/>
    <w:rsid w:val="004F5304"/>
    <w:rsid w:val="0054798D"/>
    <w:rsid w:val="0060578F"/>
    <w:rsid w:val="00615CB7"/>
    <w:rsid w:val="00644FF8"/>
    <w:rsid w:val="00674568"/>
    <w:rsid w:val="006A3CAD"/>
    <w:rsid w:val="006C5E12"/>
    <w:rsid w:val="006E036C"/>
    <w:rsid w:val="00701031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57272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D51967"/>
    <w:rsid w:val="00D57A1C"/>
    <w:rsid w:val="00D83C47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D8E3D3-8B09-4D11-98E5-E8C13F76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lea@landsforeningenbifrost.dk</cp:lastModifiedBy>
  <cp:revision>2</cp:revision>
  <cp:lastPrinted>2018-01-14T10:18:00Z</cp:lastPrinted>
  <dcterms:created xsi:type="dcterms:W3CDTF">2018-05-07T10:55:00Z</dcterms:created>
  <dcterms:modified xsi:type="dcterms:W3CDTF">2018-05-07T10:55:00Z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